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4" w:rsidRPr="004F00EF" w:rsidRDefault="00F03074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Приложение</w:t>
      </w:r>
      <w:r w:rsidRPr="00DB3B1B">
        <w:rPr>
          <w:sz w:val="28"/>
          <w:szCs w:val="28"/>
        </w:rPr>
        <w:t xml:space="preserve"> </w:t>
      </w:r>
    </w:p>
    <w:p w:rsidR="00F03074" w:rsidRPr="004F00EF" w:rsidRDefault="00F03074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к приказу департамента образования</w:t>
      </w:r>
    </w:p>
    <w:p w:rsidR="00F03074" w:rsidRPr="004F00EF" w:rsidRDefault="00F03074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администрации города Липецка</w:t>
      </w:r>
    </w:p>
    <w:p w:rsidR="00F03074" w:rsidRPr="004F00EF" w:rsidRDefault="00F03074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от</w:t>
      </w:r>
      <w:r>
        <w:rPr>
          <w:sz w:val="28"/>
          <w:szCs w:val="28"/>
        </w:rPr>
        <w:t>____10.02.2015____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__90_____ </w:t>
      </w:r>
    </w:p>
    <w:p w:rsidR="00F03074" w:rsidRPr="004F00EF" w:rsidRDefault="00F03074" w:rsidP="00DB3B1B">
      <w:pPr>
        <w:pStyle w:val="ConsPlusTitle"/>
        <w:widowControl/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074" w:rsidRPr="00927550" w:rsidRDefault="00F03074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55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03074" w:rsidRPr="004F00EF" w:rsidRDefault="00F03074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0E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F03074" w:rsidRPr="004F00EF" w:rsidRDefault="00F03074" w:rsidP="00DB3B1B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</w:p>
    <w:p w:rsidR="00F03074" w:rsidRPr="00FF260D" w:rsidRDefault="00F03074" w:rsidP="00DB3B1B">
      <w:pPr>
        <w:tabs>
          <w:tab w:val="left" w:pos="5460"/>
        </w:tabs>
        <w:suppressAutoHyphens/>
        <w:autoSpaceDE w:val="0"/>
        <w:autoSpaceDN w:val="0"/>
        <w:adjustRightInd w:val="0"/>
        <w:ind w:firstLine="567"/>
        <w:jc w:val="both"/>
      </w:pPr>
    </w:p>
    <w:p w:rsidR="00F03074" w:rsidRPr="004F00EF" w:rsidRDefault="00F03074" w:rsidP="00090D98">
      <w:pPr>
        <w:tabs>
          <w:tab w:val="left" w:pos="546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4F00EF">
        <w:rPr>
          <w:sz w:val="28"/>
          <w:szCs w:val="28"/>
        </w:rPr>
        <w:t xml:space="preserve">. </w:t>
      </w:r>
      <w:r w:rsidRPr="004F00EF">
        <w:rPr>
          <w:bCs/>
          <w:sz w:val="28"/>
          <w:szCs w:val="28"/>
        </w:rPr>
        <w:t>Общие положения</w:t>
      </w:r>
    </w:p>
    <w:p w:rsidR="00F03074" w:rsidRDefault="00F03074" w:rsidP="00090D9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1.1. </w:t>
      </w:r>
      <w:r w:rsidRPr="00E77137">
        <w:rPr>
          <w:color w:val="000000"/>
          <w:sz w:val="28"/>
          <w:szCs w:val="28"/>
        </w:rPr>
        <w:t xml:space="preserve">Порядок предоставления муниципальной услуги </w:t>
      </w: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  <w:r w:rsidRPr="00E77137">
        <w:rPr>
          <w:color w:val="000000"/>
          <w:sz w:val="28"/>
          <w:szCs w:val="28"/>
        </w:rPr>
        <w:t xml:space="preserve"> </w:t>
      </w:r>
      <w:r w:rsidRPr="00C57BA0">
        <w:rPr>
          <w:sz w:val="28"/>
          <w:szCs w:val="28"/>
        </w:rPr>
        <w:t>(далее – Порядок</w:t>
      </w:r>
      <w:r w:rsidRPr="007E488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муниципальная услуга соответственно</w:t>
      </w:r>
      <w:r w:rsidRPr="00C57BA0">
        <w:rPr>
          <w:sz w:val="28"/>
          <w:szCs w:val="28"/>
        </w:rPr>
        <w:t xml:space="preserve">) определяет </w:t>
      </w:r>
      <w:r>
        <w:rPr>
          <w:sz w:val="28"/>
          <w:szCs w:val="28"/>
        </w:rPr>
        <w:t>стандарт предоставления муниципальной услуги, состав, последовательность и сроки выполнения действий, формы контроля за исполнением, досудебный порядок обжалования решений и действий, связанных с оказанием муниципальной услуги.</w:t>
      </w:r>
    </w:p>
    <w:p w:rsidR="00F03074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1.2. </w:t>
      </w:r>
      <w:r w:rsidRPr="00FF260D">
        <w:rPr>
          <w:sz w:val="28"/>
          <w:szCs w:val="28"/>
        </w:rPr>
        <w:t>Информация о категориях заявителей.</w:t>
      </w:r>
    </w:p>
    <w:p w:rsidR="00F03074" w:rsidRPr="004F00EF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F260D">
        <w:rPr>
          <w:sz w:val="28"/>
          <w:szCs w:val="28"/>
        </w:rPr>
        <w:t>Заявителями на получени</w:t>
      </w:r>
      <w:r>
        <w:rPr>
          <w:sz w:val="28"/>
          <w:szCs w:val="28"/>
        </w:rPr>
        <w:t>е муниципальной услуги являются</w:t>
      </w:r>
      <w:r w:rsidRPr="00FF260D">
        <w:rPr>
          <w:sz w:val="28"/>
          <w:szCs w:val="28"/>
        </w:rPr>
        <w:t xml:space="preserve"> родители (законные представители) </w:t>
      </w:r>
      <w:r>
        <w:rPr>
          <w:sz w:val="28"/>
          <w:szCs w:val="28"/>
        </w:rPr>
        <w:t xml:space="preserve">детей </w:t>
      </w:r>
      <w:r w:rsidRPr="00A40206">
        <w:rPr>
          <w:sz w:val="28"/>
          <w:szCs w:val="28"/>
        </w:rPr>
        <w:t>в возрасте до 8 лет.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F03074" w:rsidRPr="00FF260D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FF260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03074" w:rsidRPr="00FF260D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Ответственными</w:t>
      </w:r>
      <w:r w:rsidRPr="00FF260D">
        <w:rPr>
          <w:sz w:val="28"/>
          <w:szCs w:val="28"/>
        </w:rPr>
        <w:t xml:space="preserve"> за оказание муниципальной услуги </w:t>
      </w:r>
      <w:r>
        <w:rPr>
          <w:sz w:val="28"/>
          <w:szCs w:val="28"/>
        </w:rPr>
        <w:t>являются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FF260D">
        <w:rPr>
          <w:sz w:val="28"/>
          <w:szCs w:val="28"/>
        </w:rPr>
        <w:t>образова</w:t>
      </w:r>
      <w:r>
        <w:rPr>
          <w:sz w:val="28"/>
          <w:szCs w:val="28"/>
        </w:rPr>
        <w:t>тельные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города Липецка, реализующие программы дошкольного образования, учредителем которых является</w:t>
      </w:r>
      <w:r w:rsidRPr="00CA22A6">
        <w:rPr>
          <w:sz w:val="28"/>
          <w:szCs w:val="28"/>
        </w:rPr>
        <w:t xml:space="preserve"> департамент образования администрации города Липецка (далее –</w:t>
      </w:r>
      <w:r>
        <w:rPr>
          <w:sz w:val="28"/>
          <w:szCs w:val="28"/>
        </w:rPr>
        <w:t xml:space="preserve"> </w:t>
      </w:r>
      <w:r w:rsidRPr="00CA22A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A22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3074" w:rsidRPr="00BF06FC" w:rsidRDefault="00F03074" w:rsidP="0009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F260D">
        <w:rPr>
          <w:sz w:val="28"/>
          <w:szCs w:val="28"/>
        </w:rPr>
        <w:t>1.3.2</w:t>
      </w:r>
      <w:r w:rsidRPr="00FA686F">
        <w:rPr>
          <w:sz w:val="28"/>
          <w:szCs w:val="28"/>
        </w:rPr>
        <w:t xml:space="preserve">. Информация о предоставлении муниципальной услуги размещается в </w:t>
      </w:r>
      <w:r w:rsidRPr="00BF06FC">
        <w:rPr>
          <w:color w:val="000000"/>
          <w:sz w:val="28"/>
          <w:szCs w:val="28"/>
          <w:lang w:eastAsia="en-US"/>
        </w:rPr>
        <w:t xml:space="preserve">сети Интернет: </w:t>
      </w:r>
    </w:p>
    <w:p w:rsidR="00F03074" w:rsidRPr="00BF06FC" w:rsidRDefault="00F03074" w:rsidP="00090D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города Липецка: http://www.lipetskcity.ru;</w:t>
      </w:r>
    </w:p>
    <w:p w:rsidR="00F03074" w:rsidRPr="004C6AF3" w:rsidRDefault="00F03074" w:rsidP="00090D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департамента образования администрации города Липецка: </w:t>
      </w:r>
      <w:hyperlink r:id="rId7" w:history="1"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.doal.</w:t>
        </w:r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C6AF3">
        <w:rPr>
          <w:rStyle w:val="Hyperlink"/>
          <w:rFonts w:ascii="Times New Roman" w:hAnsi="Times New Roman"/>
          <w:bCs/>
          <w:color w:val="000000"/>
          <w:sz w:val="28"/>
          <w:szCs w:val="28"/>
          <w:u w:val="none"/>
        </w:rPr>
        <w:t>;</w:t>
      </w:r>
    </w:p>
    <w:p w:rsidR="00F03074" w:rsidRPr="004C6AF3" w:rsidRDefault="00F03074" w:rsidP="00090D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Style w:val="Hyperlink"/>
          <w:rFonts w:ascii="Times New Roman" w:hAnsi="Times New Roman"/>
          <w:bCs/>
          <w:color w:val="000000"/>
          <w:sz w:val="28"/>
          <w:szCs w:val="28"/>
          <w:u w:val="none"/>
        </w:rPr>
        <w:t>на официальных сайтах учреждений;</w:t>
      </w:r>
    </w:p>
    <w:p w:rsidR="00F03074" w:rsidRPr="004C6AF3" w:rsidRDefault="00F03074" w:rsidP="00090D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hyperlink r:id="rId8" w:history="1">
        <w:r w:rsidRPr="004C6AF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www.gosuslugi.ru</w:t>
        </w:r>
      </w:hyperlink>
      <w:r w:rsidRPr="004C6AF3">
        <w:rPr>
          <w:rFonts w:ascii="Times New Roman" w:hAnsi="Times New Roman"/>
          <w:color w:val="000000"/>
          <w:sz w:val="28"/>
          <w:szCs w:val="28"/>
        </w:rPr>
        <w:t>;</w:t>
      </w:r>
    </w:p>
    <w:p w:rsidR="00F03074" w:rsidRPr="004C6AF3" w:rsidRDefault="00F03074" w:rsidP="00090D9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портале государственных и муниципальных услуг Липецкой области: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admlr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lipetsk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</w:p>
    <w:p w:rsidR="00F03074" w:rsidRPr="00FF260D" w:rsidRDefault="00F03074" w:rsidP="00090D9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D">
        <w:rPr>
          <w:rFonts w:ascii="Times New Roman" w:hAnsi="Times New Roman"/>
          <w:sz w:val="28"/>
          <w:szCs w:val="28"/>
        </w:rPr>
        <w:t xml:space="preserve">1.3.3. Информация о </w:t>
      </w:r>
      <w:r>
        <w:rPr>
          <w:rFonts w:ascii="Times New Roman" w:hAnsi="Times New Roman"/>
          <w:sz w:val="28"/>
          <w:szCs w:val="28"/>
        </w:rPr>
        <w:t xml:space="preserve">руководителях, </w:t>
      </w:r>
      <w:r w:rsidRPr="00FF260D">
        <w:rPr>
          <w:rFonts w:ascii="Times New Roman" w:hAnsi="Times New Roman"/>
          <w:sz w:val="28"/>
          <w:szCs w:val="28"/>
        </w:rPr>
        <w:t xml:space="preserve">местонахождении, телефонах, </w:t>
      </w:r>
      <w:r w:rsidRPr="00FF260D">
        <w:rPr>
          <w:rFonts w:ascii="Times New Roman" w:hAnsi="Times New Roman"/>
          <w:bCs/>
          <w:sz w:val="28"/>
          <w:szCs w:val="28"/>
        </w:rPr>
        <w:t>адресах сайтов и электронной почты</w:t>
      </w:r>
      <w:r w:rsidRPr="00FF260D">
        <w:rPr>
          <w:rFonts w:ascii="Times New Roman" w:hAnsi="Times New Roman"/>
          <w:sz w:val="28"/>
          <w:szCs w:val="28"/>
        </w:rPr>
        <w:t xml:space="preserve"> учреждений указана в приложении № </w:t>
      </w:r>
      <w:r w:rsidRPr="00AA6ED6">
        <w:rPr>
          <w:rFonts w:ascii="Times New Roman" w:hAnsi="Times New Roman"/>
          <w:sz w:val="28"/>
          <w:szCs w:val="28"/>
        </w:rPr>
        <w:t>1</w:t>
      </w:r>
      <w:r w:rsidRPr="00FF260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03074" w:rsidRPr="008414D8" w:rsidRDefault="00F03074" w:rsidP="00090D9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4D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F03074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</w:t>
      </w:r>
      <w:r w:rsidRPr="001048FD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– «</w:t>
      </w:r>
      <w:r w:rsidRPr="004F00EF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, реализующее программу дошкольного образования, города Липецка».</w:t>
      </w:r>
    </w:p>
    <w:p w:rsidR="00F03074" w:rsidRPr="004B5A47" w:rsidRDefault="00F03074" w:rsidP="00090D98">
      <w:pPr>
        <w:suppressAutoHyphens/>
        <w:ind w:firstLine="709"/>
        <w:jc w:val="both"/>
        <w:rPr>
          <w:sz w:val="28"/>
          <w:szCs w:val="28"/>
        </w:rPr>
      </w:pPr>
      <w:r w:rsidRPr="004B5A47">
        <w:rPr>
          <w:sz w:val="28"/>
          <w:szCs w:val="28"/>
        </w:rPr>
        <w:t xml:space="preserve">2.2. Предоставление муниципальной услуги осуществляется учреждениями. </w:t>
      </w:r>
    </w:p>
    <w:p w:rsidR="00F03074" w:rsidRPr="004F00EF" w:rsidRDefault="00F03074" w:rsidP="00090D98">
      <w:pPr>
        <w:suppressAutoHyphens/>
        <w:ind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>2.3. Результатом предоставления муниципальной услуги является:</w:t>
      </w:r>
    </w:p>
    <w:p w:rsidR="00F03074" w:rsidRPr="004F00EF" w:rsidRDefault="00F03074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 xml:space="preserve">приказ о зачислении ребенка в </w:t>
      </w:r>
      <w:r>
        <w:rPr>
          <w:sz w:val="28"/>
          <w:szCs w:val="28"/>
        </w:rPr>
        <w:t>учреждение;</w:t>
      </w:r>
    </w:p>
    <w:p w:rsidR="00F03074" w:rsidRDefault="00F03074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sz w:val="28"/>
          <w:szCs w:val="28"/>
        </w:rPr>
      </w:pPr>
      <w:r w:rsidRPr="00E97D05">
        <w:rPr>
          <w:sz w:val="28"/>
          <w:szCs w:val="28"/>
        </w:rPr>
        <w:t xml:space="preserve">мотивированный отказ в предоставлении муниципальной услуги с информированием </w:t>
      </w:r>
      <w:r>
        <w:rPr>
          <w:sz w:val="28"/>
          <w:szCs w:val="28"/>
        </w:rPr>
        <w:t>заявителя</w:t>
      </w:r>
      <w:r w:rsidRPr="00E97D05">
        <w:rPr>
          <w:sz w:val="28"/>
          <w:szCs w:val="28"/>
        </w:rPr>
        <w:t xml:space="preserve"> услуги о порядке и сроках обжалования отказа.</w:t>
      </w:r>
    </w:p>
    <w:p w:rsidR="00F03074" w:rsidRPr="005D7B3C" w:rsidRDefault="00F03074" w:rsidP="00090D98">
      <w:pPr>
        <w:suppressAutoHyphens/>
        <w:ind w:right="98" w:firstLine="709"/>
        <w:jc w:val="both"/>
        <w:rPr>
          <w:spacing w:val="-4"/>
          <w:sz w:val="28"/>
          <w:szCs w:val="28"/>
        </w:rPr>
      </w:pPr>
      <w:r w:rsidRPr="005D7B3C">
        <w:rPr>
          <w:spacing w:val="-4"/>
          <w:sz w:val="28"/>
          <w:szCs w:val="28"/>
        </w:rPr>
        <w:t>2.4. Предоставление муниципальной услуги осуществляется в соответствии с:</w:t>
      </w:r>
    </w:p>
    <w:p w:rsidR="00F03074" w:rsidRPr="00FC7478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Конституцией Российской Федерации;</w:t>
      </w:r>
    </w:p>
    <w:p w:rsidR="00F03074" w:rsidRPr="00FC7478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F03074" w:rsidRPr="008A1FB9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8A1FB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8A1FB9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8A1FB9">
        <w:rPr>
          <w:sz w:val="28"/>
          <w:szCs w:val="28"/>
        </w:rPr>
        <w:t>3</w:t>
      </w:r>
      <w:r>
        <w:rPr>
          <w:sz w:val="28"/>
          <w:szCs w:val="28"/>
        </w:rPr>
        <w:t>-ФЗ</w:t>
      </w:r>
      <w:r w:rsidRPr="008A1FB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8A1FB9">
        <w:rPr>
          <w:sz w:val="28"/>
          <w:szCs w:val="28"/>
        </w:rPr>
        <w:t>»;</w:t>
      </w:r>
    </w:p>
    <w:p w:rsidR="00F03074" w:rsidRPr="00FC7478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03074" w:rsidRPr="004F00EF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27.07.2006 № 152-ФЗ «О персональных данных»;</w:t>
      </w:r>
    </w:p>
    <w:p w:rsidR="00F03074" w:rsidRPr="004F00EF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F03074" w:rsidRPr="004F00EF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Постановлением Главного государственного санитарного врача РФ </w:t>
      </w:r>
      <w:r w:rsidRPr="004F00E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15.05.2013 № 26</w:t>
      </w:r>
      <w:r w:rsidRPr="004F00EF">
        <w:rPr>
          <w:bCs/>
          <w:sz w:val="28"/>
          <w:szCs w:val="28"/>
        </w:rPr>
        <w:t xml:space="preserve"> «Об утверждении СанПиН 2.4.2 </w:t>
      </w:r>
      <w:r>
        <w:rPr>
          <w:bCs/>
          <w:sz w:val="28"/>
          <w:szCs w:val="28"/>
        </w:rPr>
        <w:t>3049-13</w:t>
      </w:r>
      <w:r w:rsidRPr="004F00EF">
        <w:rPr>
          <w:bCs/>
          <w:sz w:val="28"/>
          <w:szCs w:val="28"/>
        </w:rPr>
        <w:t xml:space="preserve"> «Санитарно-эпидемиологические требования к </w:t>
      </w:r>
      <w:r>
        <w:rPr>
          <w:bCs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</w:t>
      </w:r>
      <w:r w:rsidRPr="004F00EF">
        <w:rPr>
          <w:bCs/>
          <w:sz w:val="28"/>
          <w:szCs w:val="28"/>
        </w:rPr>
        <w:t>»</w:t>
      </w:r>
      <w:r w:rsidRPr="004F00EF">
        <w:rPr>
          <w:sz w:val="28"/>
          <w:szCs w:val="28"/>
        </w:rPr>
        <w:t>;</w:t>
      </w:r>
    </w:p>
    <w:p w:rsidR="00F03074" w:rsidRPr="004F00EF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Приказом Министерства образования и науки РФ от 2</w:t>
      </w:r>
      <w:r>
        <w:rPr>
          <w:sz w:val="28"/>
          <w:szCs w:val="28"/>
        </w:rPr>
        <w:t>0</w:t>
      </w:r>
      <w:r w:rsidRPr="004F00E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 xml:space="preserve">13 </w:t>
      </w:r>
      <w:r w:rsidRPr="004F00EF">
        <w:rPr>
          <w:sz w:val="28"/>
          <w:szCs w:val="28"/>
        </w:rPr>
        <w:t xml:space="preserve">№ </w:t>
      </w:r>
      <w:r>
        <w:rPr>
          <w:sz w:val="28"/>
          <w:szCs w:val="28"/>
        </w:rPr>
        <w:t>1082</w:t>
      </w:r>
      <w:r w:rsidRPr="004F00EF">
        <w:rPr>
          <w:sz w:val="28"/>
          <w:szCs w:val="28"/>
        </w:rPr>
        <w:t xml:space="preserve"> «Об утверждении Положения о психолого-медико-педагогической комиссии»;</w:t>
      </w:r>
    </w:p>
    <w:p w:rsidR="00F03074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08</w:t>
      </w:r>
      <w:r w:rsidRPr="004F00E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00E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 w:rsidRPr="004F00EF">
        <w:rPr>
          <w:sz w:val="28"/>
          <w:szCs w:val="28"/>
        </w:rPr>
        <w:t xml:space="preserve"> </w:t>
      </w:r>
      <w:r w:rsidRPr="00BD4445">
        <w:rPr>
          <w:sz w:val="28"/>
          <w:szCs w:val="28"/>
        </w:rPr>
        <w:t>«Об утверждении порядка приема на обучение по образовательным программам дошкольного образования»</w:t>
      </w:r>
      <w:r>
        <w:rPr>
          <w:sz w:val="28"/>
          <w:szCs w:val="28"/>
        </w:rPr>
        <w:t>;</w:t>
      </w:r>
      <w:r w:rsidRPr="00BD4445">
        <w:rPr>
          <w:sz w:val="28"/>
          <w:szCs w:val="28"/>
        </w:rPr>
        <w:t xml:space="preserve"> </w:t>
      </w:r>
    </w:p>
    <w:p w:rsidR="00F03074" w:rsidRPr="007E7EF6" w:rsidRDefault="00F03074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17.10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1155</w:t>
      </w:r>
      <w:r w:rsidRPr="004F00E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образования»;</w:t>
      </w:r>
    </w:p>
    <w:p w:rsidR="00F03074" w:rsidRPr="004F00EF" w:rsidRDefault="00F03074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D62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30</w:t>
      </w:r>
      <w:r w:rsidRPr="00E42D6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42D6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42D62">
        <w:rPr>
          <w:sz w:val="28"/>
          <w:szCs w:val="28"/>
        </w:rPr>
        <w:t xml:space="preserve"> № 10</w:t>
      </w:r>
      <w:r>
        <w:rPr>
          <w:sz w:val="28"/>
          <w:szCs w:val="28"/>
        </w:rPr>
        <w:t>14</w:t>
      </w:r>
      <w:r w:rsidRPr="00E42D62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03074" w:rsidRDefault="00F03074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Уставами учреждений.</w:t>
      </w:r>
    </w:p>
    <w:p w:rsidR="00F03074" w:rsidRDefault="00F03074" w:rsidP="00090D98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11480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 детей в учреждение осуществляется в течение всего учебного года при наличии свободных  мест. Формирование групп в учреждении осуществляется по возрастному принципу по состоянию на 1 сентября текущего года.</w:t>
      </w:r>
    </w:p>
    <w:p w:rsidR="00F03074" w:rsidRPr="00BD4445" w:rsidRDefault="00F03074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D4445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 приема</w:t>
      </w:r>
      <w:r w:rsidRPr="00BD4445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 xml:space="preserve"> учреждение</w:t>
      </w:r>
      <w:r w:rsidRPr="00BD4445">
        <w:rPr>
          <w:sz w:val="28"/>
          <w:szCs w:val="28"/>
        </w:rPr>
        <w:t xml:space="preserve"> является:</w:t>
      </w:r>
    </w:p>
    <w:p w:rsidR="00F03074" w:rsidRPr="00BD4445" w:rsidRDefault="00F03074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D444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учреждением информации о</w:t>
      </w:r>
      <w:r w:rsidRPr="00BD444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 w:rsidRPr="00BD444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для зачисления в учреждение</w:t>
      </w:r>
      <w:r w:rsidRPr="001058F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информационную систему «БАРС. Образование – Электронный детский сад» (далее – ИС);</w:t>
      </w:r>
    </w:p>
    <w:p w:rsidR="00F03074" w:rsidRPr="00DE0E96" w:rsidRDefault="00F03074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– </w:t>
      </w:r>
      <w:r w:rsidRPr="00DE0E96">
        <w:rPr>
          <w:sz w:val="28"/>
          <w:szCs w:val="28"/>
        </w:rPr>
        <w:t xml:space="preserve">предоставление родителями (законными представителями) в учреждение заявления о зачислении ребенка и перечня документов, утвержденного настоящим Порядком. </w:t>
      </w:r>
    </w:p>
    <w:p w:rsidR="00F03074" w:rsidRPr="007E7EF6" w:rsidRDefault="00F03074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F6">
        <w:rPr>
          <w:sz w:val="28"/>
          <w:szCs w:val="28"/>
        </w:rPr>
        <w:t>Подача заявления родителями (законными представителями) ребенка в учреждение осуществляется в течение 45</w:t>
      </w:r>
      <w:r>
        <w:rPr>
          <w:sz w:val="28"/>
          <w:szCs w:val="28"/>
        </w:rPr>
        <w:t xml:space="preserve"> календарных</w:t>
      </w:r>
      <w:r w:rsidRPr="007E7EF6">
        <w:rPr>
          <w:sz w:val="28"/>
          <w:szCs w:val="28"/>
        </w:rPr>
        <w:t xml:space="preserve"> дней с момента размещения информации о направлении ребенка </w:t>
      </w:r>
      <w:r>
        <w:rPr>
          <w:sz w:val="28"/>
          <w:szCs w:val="28"/>
        </w:rPr>
        <w:t xml:space="preserve">для зачисления </w:t>
      </w:r>
      <w:r w:rsidRPr="007E7EF6">
        <w:rPr>
          <w:sz w:val="28"/>
          <w:szCs w:val="28"/>
        </w:rPr>
        <w:t>в учреждение</w:t>
      </w:r>
      <w:r>
        <w:rPr>
          <w:sz w:val="28"/>
          <w:szCs w:val="28"/>
        </w:rPr>
        <w:t xml:space="preserve"> лично </w:t>
      </w:r>
      <w:r w:rsidRPr="007E7EF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7E7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 w:rsidRPr="007E7EF6">
        <w:rPr>
          <w:rStyle w:val="Hyperlink"/>
          <w:bCs/>
          <w:color w:val="000000"/>
          <w:sz w:val="28"/>
          <w:szCs w:val="28"/>
          <w:u w:val="none"/>
        </w:rPr>
        <w:t xml:space="preserve"> портал государственных и муниципальных услуг Липецкой области.</w:t>
      </w:r>
    </w:p>
    <w:p w:rsidR="00F03074" w:rsidRPr="004F00EF" w:rsidRDefault="00F03074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F03074" w:rsidRPr="004F00EF" w:rsidRDefault="00F03074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F00EF">
        <w:rPr>
          <w:sz w:val="28"/>
          <w:szCs w:val="28"/>
        </w:rPr>
        <w:t>. Перечень документов, необходимых для пред</w:t>
      </w:r>
      <w:r>
        <w:rPr>
          <w:sz w:val="28"/>
          <w:szCs w:val="28"/>
        </w:rPr>
        <w:t>о</w:t>
      </w:r>
      <w:r w:rsidRPr="004F00EF">
        <w:rPr>
          <w:sz w:val="28"/>
          <w:szCs w:val="28"/>
        </w:rPr>
        <w:t>ставления муниципальной услуги</w:t>
      </w:r>
      <w:r>
        <w:rPr>
          <w:sz w:val="28"/>
          <w:szCs w:val="28"/>
        </w:rPr>
        <w:t>.</w:t>
      </w:r>
    </w:p>
    <w:p w:rsidR="00F03074" w:rsidRDefault="00F03074" w:rsidP="0009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F00EF">
        <w:rPr>
          <w:sz w:val="28"/>
          <w:szCs w:val="28"/>
        </w:rPr>
        <w:t xml:space="preserve">.1. В случае обращения в учреждение для зачисления ребенка </w:t>
      </w:r>
      <w:r>
        <w:rPr>
          <w:sz w:val="28"/>
          <w:szCs w:val="28"/>
        </w:rPr>
        <w:t xml:space="preserve">заявитель </w:t>
      </w:r>
      <w:r w:rsidRPr="004F00EF">
        <w:rPr>
          <w:sz w:val="28"/>
          <w:szCs w:val="28"/>
        </w:rPr>
        <w:t xml:space="preserve">предъявляет документ, удостоверяющий </w:t>
      </w:r>
      <w:r>
        <w:rPr>
          <w:sz w:val="28"/>
          <w:szCs w:val="28"/>
        </w:rPr>
        <w:t>его личность</w:t>
      </w:r>
      <w:r w:rsidRPr="004F00EF">
        <w:rPr>
          <w:sz w:val="28"/>
          <w:szCs w:val="28"/>
        </w:rPr>
        <w:t xml:space="preserve">, и представляет заявление о зачислении ребенка в </w:t>
      </w:r>
      <w:r>
        <w:rPr>
          <w:sz w:val="28"/>
          <w:szCs w:val="28"/>
        </w:rPr>
        <w:t xml:space="preserve">учреждение на имя руководителя </w:t>
      </w:r>
      <w:r w:rsidRPr="004F00EF">
        <w:rPr>
          <w:sz w:val="28"/>
          <w:szCs w:val="28"/>
        </w:rPr>
        <w:t xml:space="preserve">учреждения </w:t>
      </w:r>
      <w:r w:rsidRPr="00C12F46">
        <w:rPr>
          <w:sz w:val="28"/>
          <w:szCs w:val="28"/>
        </w:rPr>
        <w:t>(приложение</w:t>
      </w:r>
      <w:r>
        <w:rPr>
          <w:sz w:val="28"/>
          <w:szCs w:val="28"/>
        </w:rPr>
        <w:t> </w:t>
      </w:r>
      <w:r w:rsidRPr="00C12F46">
        <w:rPr>
          <w:sz w:val="28"/>
          <w:szCs w:val="28"/>
        </w:rPr>
        <w:t>№ 2</w:t>
      </w:r>
      <w:r w:rsidRPr="004F00EF">
        <w:rPr>
          <w:sz w:val="28"/>
          <w:szCs w:val="28"/>
        </w:rPr>
        <w:t xml:space="preserve"> к настоящему Порядку), в котором указываются: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3B081C">
        <w:rPr>
          <w:rFonts w:ascii="Times New Roman" w:hAnsi="Times New Roman"/>
          <w:sz w:val="28"/>
          <w:szCs w:val="28"/>
        </w:rPr>
        <w:t>фамилия, имя, отчество (</w:t>
      </w:r>
      <w:r w:rsidRPr="009039B5">
        <w:rPr>
          <w:rFonts w:ascii="Times New Roman" w:hAnsi="Times New Roman"/>
          <w:sz w:val="28"/>
          <w:szCs w:val="28"/>
        </w:rPr>
        <w:t>последнее – при</w:t>
      </w:r>
      <w:r w:rsidRPr="003B081C">
        <w:rPr>
          <w:rFonts w:ascii="Times New Roman" w:hAnsi="Times New Roman"/>
          <w:sz w:val="28"/>
          <w:szCs w:val="28"/>
        </w:rPr>
        <w:t xml:space="preserve"> наличии) ребенка;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3B081C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3B081C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 w:rsidRPr="009039B5">
        <w:rPr>
          <w:rFonts w:ascii="Times New Roman" w:hAnsi="Times New Roman"/>
          <w:sz w:val="28"/>
          <w:szCs w:val="28"/>
        </w:rPr>
        <w:t>–</w:t>
      </w:r>
      <w:r w:rsidRPr="003B081C">
        <w:rPr>
          <w:rFonts w:ascii="Times New Roman" w:hAnsi="Times New Roman"/>
          <w:sz w:val="28"/>
          <w:szCs w:val="28"/>
        </w:rPr>
        <w:t xml:space="preserve"> при наличии) родителей (законных представителей) ребенка;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3B081C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3B081C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F03074" w:rsidRPr="003B081C" w:rsidRDefault="00F03074" w:rsidP="00090D98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81C">
        <w:rPr>
          <w:rFonts w:ascii="Times New Roman" w:hAnsi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3B081C">
        <w:rPr>
          <w:rFonts w:ascii="Times New Roman" w:hAnsi="Times New Roman"/>
          <w:sz w:val="28"/>
          <w:szCs w:val="28"/>
        </w:rPr>
        <w:t>на информационном стенде и на официальном сайте в сети Интернет.</w:t>
      </w:r>
    </w:p>
    <w:p w:rsidR="00F03074" w:rsidRPr="00A938A8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</w:t>
      </w:r>
      <w:r w:rsidRPr="00A938A8">
        <w:rPr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F03074" w:rsidRPr="00A938A8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 Р</w:t>
      </w:r>
      <w:r w:rsidRPr="00A938A8">
        <w:rPr>
          <w:sz w:val="28"/>
          <w:szCs w:val="28"/>
        </w:rPr>
        <w:t xml:space="preserve">одители </w:t>
      </w:r>
      <w:hyperlink r:id="rId9" w:history="1">
        <w:r w:rsidRPr="001F7790">
          <w:rPr>
            <w:sz w:val="28"/>
            <w:szCs w:val="28"/>
          </w:rPr>
          <w:t>(законные представители)</w:t>
        </w:r>
      </w:hyperlink>
      <w:r w:rsidRPr="00A938A8">
        <w:rPr>
          <w:sz w:val="28"/>
          <w:szCs w:val="28"/>
        </w:rPr>
        <w:t xml:space="preserve"> детей, проживающих на закрепленной территории, для зачисления ребенка в 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sz w:val="28"/>
          <w:szCs w:val="28"/>
        </w:rPr>
        <w:t>ельства или по месту пребывания.</w:t>
      </w:r>
    </w:p>
    <w:p w:rsidR="00F03074" w:rsidRPr="00A938A8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 Р</w:t>
      </w:r>
      <w:r w:rsidRPr="00A938A8">
        <w:rPr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>
        <w:rPr>
          <w:sz w:val="28"/>
          <w:szCs w:val="28"/>
        </w:rPr>
        <w:t xml:space="preserve"> </w:t>
      </w:r>
      <w:r w:rsidRPr="00A40206">
        <w:rPr>
          <w:sz w:val="28"/>
          <w:szCs w:val="28"/>
        </w:rPr>
        <w:t>или документ, подтверждающий родство заявителя (или законность представления прав ребенка).</w:t>
      </w:r>
    </w:p>
    <w:p w:rsidR="00F03074" w:rsidRPr="00A938A8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Pr="00A938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938A8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3074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2.7.6. </w:t>
      </w:r>
      <w:r w:rsidRPr="00A938A8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1F7790">
          <w:rPr>
            <w:sz w:val="28"/>
            <w:szCs w:val="28"/>
          </w:rPr>
          <w:t>порядке</w:t>
        </w:r>
      </w:hyperlink>
      <w:r w:rsidRPr="00A938A8">
        <w:rPr>
          <w:sz w:val="28"/>
          <w:szCs w:val="28"/>
        </w:rPr>
        <w:t xml:space="preserve"> переводом на русский язык.</w:t>
      </w:r>
    </w:p>
    <w:p w:rsidR="00F03074" w:rsidRPr="00A938A8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2.7.7. </w:t>
      </w:r>
      <w:r w:rsidRPr="00A938A8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>
        <w:rPr>
          <w:sz w:val="28"/>
          <w:szCs w:val="28"/>
        </w:rPr>
        <w:t xml:space="preserve">в группы компенсирующей направленности </w:t>
      </w:r>
      <w:r w:rsidRPr="00A938A8">
        <w:rPr>
          <w:sz w:val="28"/>
          <w:szCs w:val="28"/>
        </w:rPr>
        <w:t>только с согласия родителей (законных представителей) и на основании рекомендаций психолого</w:t>
      </w:r>
      <w:r>
        <w:rPr>
          <w:sz w:val="28"/>
          <w:szCs w:val="28"/>
        </w:rPr>
        <w:t xml:space="preserve">-медико-педагогической комиссии; в группы оздоровительной направленности с согласия родителей (законных представителей) и на основании заключения медицинских организаций.   </w:t>
      </w:r>
    </w:p>
    <w:p w:rsidR="00F03074" w:rsidRPr="00A938A8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</w:t>
      </w:r>
      <w:r w:rsidRPr="00A938A8">
        <w:rPr>
          <w:sz w:val="28"/>
          <w:szCs w:val="28"/>
        </w:rPr>
        <w:t>Требование представления иных документов для приема детей в  учреждение в части, не урегулированной законодательством об образовании, не допускается.</w:t>
      </w:r>
    </w:p>
    <w:p w:rsidR="00F03074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2.7.9. </w:t>
      </w:r>
      <w:r w:rsidRPr="00A938A8">
        <w:rPr>
          <w:sz w:val="28"/>
          <w:szCs w:val="28"/>
        </w:rPr>
        <w:t>Копии предъявляемых при приеме документов хранятся в учреждении. Копии документов должны быть заверены в установленном порядке</w:t>
      </w:r>
      <w:r>
        <w:rPr>
          <w:sz w:val="28"/>
          <w:szCs w:val="28"/>
        </w:rPr>
        <w:t>.</w:t>
      </w:r>
    </w:p>
    <w:p w:rsidR="00F03074" w:rsidRPr="001D6A72" w:rsidRDefault="00F03074" w:rsidP="00090D98"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522CA1">
        <w:rPr>
          <w:rFonts w:ascii="Times New Roman" w:hAnsi="Times New Roman"/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1D6A72">
        <w:rPr>
          <w:rFonts w:ascii="Times New Roman" w:hAnsi="Times New Roman"/>
          <w:sz w:val="28"/>
          <w:szCs w:val="28"/>
        </w:rPr>
        <w:t>Требования к оформлению документов</w:t>
      </w:r>
      <w:r>
        <w:rPr>
          <w:rFonts w:ascii="Times New Roman" w:hAnsi="Times New Roman"/>
          <w:sz w:val="28"/>
          <w:szCs w:val="28"/>
        </w:rPr>
        <w:t>:</w:t>
      </w:r>
      <w:r w:rsidRPr="001D6A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документы представляются на русском языке либо имеют заверенный перевод на русский язык;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заявление заполняется заявителем рукописным или машинописным способом;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4F00EF">
        <w:rPr>
          <w:rFonts w:ascii="Times New Roman" w:hAnsi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F03074" w:rsidRPr="00931F7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931F7F">
        <w:rPr>
          <w:rFonts w:ascii="Times New Roman" w:hAnsi="Times New Roman"/>
          <w:sz w:val="28"/>
          <w:szCs w:val="28"/>
        </w:rPr>
        <w:t>текст в копиях документов должен быть разборчив.</w:t>
      </w:r>
    </w:p>
    <w:p w:rsidR="00F03074" w:rsidRPr="00522CA1" w:rsidRDefault="00F03074" w:rsidP="00090D98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Копии документов должны быть заверены в установленном порядке или могут </w:t>
      </w:r>
      <w:r w:rsidRPr="00097A89">
        <w:rPr>
          <w:rFonts w:ascii="Times New Roman" w:hAnsi="Times New Roman"/>
          <w:sz w:val="28"/>
          <w:szCs w:val="28"/>
        </w:rPr>
        <w:t xml:space="preserve">заверяться </w:t>
      </w:r>
      <w:r>
        <w:rPr>
          <w:rFonts w:ascii="Times New Roman" w:hAnsi="Times New Roman"/>
          <w:sz w:val="28"/>
          <w:szCs w:val="28"/>
        </w:rPr>
        <w:t xml:space="preserve">уполномоченным лицом, ответственным за прием и регистрацию документов, (далее – Уполномоченное лицо) </w:t>
      </w:r>
      <w:r w:rsidRPr="004F00E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удостоверении подлинности, представленных копий</w:t>
      </w:r>
      <w:r w:rsidRPr="004F00EF">
        <w:rPr>
          <w:rFonts w:ascii="Times New Roman" w:hAnsi="Times New Roman"/>
          <w:sz w:val="28"/>
          <w:szCs w:val="28"/>
        </w:rPr>
        <w:t>.</w:t>
      </w:r>
    </w:p>
    <w:p w:rsidR="00F03074" w:rsidRPr="004F00EF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F00EF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03074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F00EF">
        <w:rPr>
          <w:sz w:val="28"/>
          <w:szCs w:val="28"/>
        </w:rPr>
        <w:t xml:space="preserve">обращение за предоставлением муниципальной услуги </w:t>
      </w:r>
      <w:r>
        <w:rPr>
          <w:sz w:val="28"/>
          <w:szCs w:val="28"/>
        </w:rPr>
        <w:t>заявителя</w:t>
      </w:r>
      <w:r w:rsidRPr="004F00EF">
        <w:rPr>
          <w:sz w:val="28"/>
          <w:szCs w:val="28"/>
        </w:rPr>
        <w:t>, не являющегося родителем (законным представителем)</w:t>
      </w:r>
      <w:r>
        <w:rPr>
          <w:sz w:val="28"/>
          <w:szCs w:val="28"/>
        </w:rPr>
        <w:t xml:space="preserve"> ребенка, либо</w:t>
      </w:r>
      <w:r w:rsidRPr="004F00EF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 у заявителя</w:t>
      </w:r>
      <w:r w:rsidRPr="004F00EF">
        <w:rPr>
          <w:sz w:val="28"/>
          <w:szCs w:val="28"/>
        </w:rPr>
        <w:t xml:space="preserve"> доверенности, выданной в порядке, установленном действующим законодательством РФ</w:t>
      </w:r>
      <w:r>
        <w:rPr>
          <w:sz w:val="28"/>
          <w:szCs w:val="28"/>
        </w:rPr>
        <w:t>, одним из родителей (законным представителем) ребенка;</w:t>
      </w:r>
    </w:p>
    <w:p w:rsidR="00F03074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представление заявителем неполного пакета документов.</w:t>
      </w:r>
    </w:p>
    <w:p w:rsidR="00F03074" w:rsidRPr="004F00EF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Основанием для отказа в предоставлении муниципальной услуги является </w:t>
      </w:r>
      <w:r w:rsidRPr="006E20DB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6E20DB">
        <w:rPr>
          <w:sz w:val="28"/>
          <w:szCs w:val="28"/>
        </w:rPr>
        <w:t xml:space="preserve"> свободных мест </w:t>
      </w:r>
      <w:r w:rsidRPr="004F00EF">
        <w:rPr>
          <w:sz w:val="28"/>
          <w:szCs w:val="28"/>
        </w:rPr>
        <w:t>в учреждени</w:t>
      </w:r>
      <w:r>
        <w:rPr>
          <w:sz w:val="28"/>
          <w:szCs w:val="28"/>
        </w:rPr>
        <w:t>и</w:t>
      </w:r>
      <w:r w:rsidRPr="004F00EF">
        <w:rPr>
          <w:sz w:val="28"/>
          <w:szCs w:val="28"/>
        </w:rPr>
        <w:t xml:space="preserve">. В этом случае департамент </w:t>
      </w:r>
      <w:r>
        <w:rPr>
          <w:sz w:val="28"/>
          <w:szCs w:val="28"/>
        </w:rPr>
        <w:t xml:space="preserve">образования администрации города Липецка </w:t>
      </w:r>
      <w:r w:rsidRPr="004F00E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4F00E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заявителю</w:t>
      </w:r>
      <w:r w:rsidRPr="004F00EF">
        <w:rPr>
          <w:sz w:val="28"/>
          <w:szCs w:val="28"/>
        </w:rPr>
        <w:t xml:space="preserve"> информацию о наличии свободных мест в </w:t>
      </w:r>
      <w:r>
        <w:rPr>
          <w:sz w:val="28"/>
          <w:szCs w:val="28"/>
        </w:rPr>
        <w:t xml:space="preserve">других </w:t>
      </w:r>
      <w:r w:rsidRPr="004F00EF">
        <w:rPr>
          <w:sz w:val="28"/>
          <w:szCs w:val="28"/>
        </w:rPr>
        <w:t>учреждениях города Липецка.</w:t>
      </w:r>
    </w:p>
    <w:p w:rsidR="00F03074" w:rsidRPr="004F00EF" w:rsidRDefault="00F03074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F00EF">
        <w:rPr>
          <w:sz w:val="28"/>
          <w:szCs w:val="28"/>
        </w:rPr>
        <w:t>. Муниципальная услуга предоставляется бесплатно.</w:t>
      </w:r>
    </w:p>
    <w:p w:rsidR="00F03074" w:rsidRPr="004F00EF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2.</w:t>
      </w:r>
      <w:r>
        <w:rPr>
          <w:sz w:val="28"/>
          <w:szCs w:val="28"/>
        </w:rPr>
        <w:t>12. </w:t>
      </w:r>
      <w:r w:rsidRPr="004F00E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предоставлении муниципальной услуги – </w:t>
      </w:r>
      <w:r>
        <w:rPr>
          <w:sz w:val="28"/>
          <w:szCs w:val="28"/>
        </w:rPr>
        <w:t xml:space="preserve">не более </w:t>
      </w:r>
      <w:r w:rsidRPr="004F00EF">
        <w:rPr>
          <w:sz w:val="28"/>
          <w:szCs w:val="28"/>
        </w:rPr>
        <w:t>двадцат</w:t>
      </w:r>
      <w:r>
        <w:rPr>
          <w:sz w:val="28"/>
          <w:szCs w:val="28"/>
        </w:rPr>
        <w:t>и</w:t>
      </w:r>
      <w:r w:rsidRPr="004F00EF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>Заявителю</w:t>
      </w:r>
      <w:r w:rsidRPr="004F00EF">
        <w:rPr>
          <w:sz w:val="28"/>
          <w:szCs w:val="28"/>
        </w:rPr>
        <w:t xml:space="preserve">, подавшему документы о зачислении в учреждение, выдается </w:t>
      </w:r>
      <w:r>
        <w:rPr>
          <w:sz w:val="28"/>
          <w:szCs w:val="28"/>
        </w:rPr>
        <w:t>расписка</w:t>
      </w:r>
      <w:r w:rsidRPr="004F00EF">
        <w:rPr>
          <w:sz w:val="28"/>
          <w:szCs w:val="28"/>
        </w:rPr>
        <w:t xml:space="preserve"> о получении документов с указанием</w:t>
      </w:r>
      <w:r>
        <w:rPr>
          <w:sz w:val="28"/>
          <w:szCs w:val="28"/>
        </w:rPr>
        <w:t xml:space="preserve"> регистрационного номера заявления, перечня</w:t>
      </w:r>
      <w:r w:rsidRPr="004F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предоставленных документов </w:t>
      </w:r>
      <w:r w:rsidRPr="00C12F46">
        <w:rPr>
          <w:sz w:val="28"/>
          <w:szCs w:val="28"/>
        </w:rPr>
        <w:t>(приложение № 3</w:t>
      </w:r>
      <w:r>
        <w:rPr>
          <w:sz w:val="28"/>
          <w:szCs w:val="28"/>
        </w:rPr>
        <w:t xml:space="preserve"> к настоящему Порядку</w:t>
      </w:r>
      <w:r w:rsidRPr="00C12F46">
        <w:rPr>
          <w:sz w:val="28"/>
          <w:szCs w:val="28"/>
        </w:rPr>
        <w:t>).</w:t>
      </w:r>
      <w:r w:rsidRPr="005056F3">
        <w:rPr>
          <w:sz w:val="28"/>
          <w:szCs w:val="28"/>
        </w:rPr>
        <w:t xml:space="preserve"> </w:t>
      </w:r>
      <w:r w:rsidRPr="00175360">
        <w:rPr>
          <w:sz w:val="28"/>
          <w:szCs w:val="28"/>
        </w:rPr>
        <w:t xml:space="preserve">Расписка заверяется подписью </w:t>
      </w:r>
      <w:r>
        <w:rPr>
          <w:sz w:val="28"/>
          <w:szCs w:val="28"/>
        </w:rPr>
        <w:t>Уполномоченного лица</w:t>
      </w:r>
      <w:r w:rsidRPr="00175360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печатью учреждения. </w:t>
      </w:r>
      <w:r w:rsidRPr="004F00EF">
        <w:rPr>
          <w:sz w:val="28"/>
          <w:szCs w:val="28"/>
        </w:rPr>
        <w:t xml:space="preserve">Датой принятия к рассмотрению заявления о зачислении в учреждение и прилагаемых документов считается дата регистрации в </w:t>
      </w:r>
      <w:r>
        <w:rPr>
          <w:sz w:val="28"/>
          <w:szCs w:val="28"/>
        </w:rPr>
        <w:t>журнале приема заявлений о приеме в учреждение</w:t>
      </w:r>
      <w:r w:rsidRPr="004F00EF">
        <w:rPr>
          <w:sz w:val="28"/>
          <w:szCs w:val="28"/>
        </w:rPr>
        <w:t>.</w:t>
      </w:r>
    </w:p>
    <w:p w:rsidR="00F03074" w:rsidRPr="004F00EF" w:rsidRDefault="00F03074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Требования к местам предоставления муниципальной услуги.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графиком работы учреждения.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листков.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Текст размещаемых на стендах материалов должен быть напечатан удобным для чтения шрифтом, </w:t>
      </w:r>
      <w:r>
        <w:rPr>
          <w:rFonts w:ascii="Times New Roman" w:hAnsi="Times New Roman"/>
          <w:sz w:val="28"/>
          <w:szCs w:val="28"/>
        </w:rPr>
        <w:t>на</w:t>
      </w:r>
      <w:r w:rsidRPr="004F00EF">
        <w:rPr>
          <w:rFonts w:ascii="Times New Roman" w:hAnsi="Times New Roman"/>
          <w:sz w:val="28"/>
          <w:szCs w:val="28"/>
        </w:rPr>
        <w:t>иболее важные места выделены.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На информационных стендах в учреждении размещаются следующие материалы: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сведения о перечне выполняемых муниципальных услуг;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(бездействия), принимаемых в ходе предоставления услуги;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блок-схема, наглядно отображающая последовательность прохождения всех административных процедур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4F00EF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образцы заполнения документов;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адреса, номера телефонов и факса, график работы, адрес электронной почты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4F00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18B">
        <w:rPr>
          <w:rFonts w:ascii="Times New Roman" w:hAnsi="Times New Roman"/>
          <w:sz w:val="28"/>
          <w:szCs w:val="28"/>
        </w:rPr>
        <w:t>адрес официального сайта учреждения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>;</w:t>
      </w:r>
    </w:p>
    <w:p w:rsidR="00F03074" w:rsidRPr="004F00EF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информация о наличии свободных мест для приема детей.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места для заявителей, ожидающих приема, а также столы для возможности оформления документов с наличием в указанных местах бумаги и ручек для записи информации.</w:t>
      </w:r>
    </w:p>
    <w:p w:rsidR="00F03074" w:rsidRPr="009B6739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13"/>
      <w:r w:rsidRPr="009B67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bookmarkEnd w:id="1"/>
    <w:p w:rsidR="00F03074" w:rsidRDefault="00F03074" w:rsidP="00090D9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возможность  получения  информации по электронной почте, посредством сети Интернет;</w:t>
      </w:r>
    </w:p>
    <w:p w:rsidR="00F03074" w:rsidRPr="009B6739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транспортная доступность к метам предоставления муниципальной услуги.</w:t>
      </w:r>
    </w:p>
    <w:p w:rsidR="00F03074" w:rsidRPr="009B6739" w:rsidRDefault="00F03074" w:rsidP="00090D9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F03074" w:rsidRPr="009B6739" w:rsidRDefault="00F03074" w:rsidP="00090D9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9B6739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03074" w:rsidRPr="00F364F8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F364F8">
        <w:rPr>
          <w:rFonts w:ascii="Times New Roman" w:hAnsi="Times New Roman"/>
          <w:sz w:val="28"/>
          <w:szCs w:val="28"/>
        </w:rPr>
        <w:t>отсутствие жалоб заявителей на качество предоставления муниципальной услуги.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074" w:rsidRDefault="00F03074" w:rsidP="00090D9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432A3">
        <w:rPr>
          <w:rFonts w:ascii="Times New Roman" w:hAnsi="Times New Roman"/>
          <w:bCs/>
          <w:sz w:val="28"/>
          <w:szCs w:val="28"/>
        </w:rPr>
        <w:t xml:space="preserve">. </w:t>
      </w:r>
      <w:r w:rsidRPr="004432A3">
        <w:rPr>
          <w:rFonts w:ascii="Times New Roman" w:hAnsi="Times New Roman"/>
          <w:sz w:val="28"/>
          <w:szCs w:val="28"/>
        </w:rPr>
        <w:t>Состав, последовательность и сроки выполнения действий, требования к порядку их выполнения</w:t>
      </w:r>
    </w:p>
    <w:p w:rsidR="00F03074" w:rsidRDefault="00F03074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3.1. Процесс получения муниципальной услуги включает в себя ряд процедур, </w:t>
      </w:r>
      <w:r w:rsidRPr="00C12F46">
        <w:rPr>
          <w:color w:val="000000"/>
          <w:sz w:val="28"/>
          <w:szCs w:val="28"/>
        </w:rPr>
        <w:t>блок – схема которых приведена в приложении № 4 к настоящему Порядку.</w:t>
      </w:r>
    </w:p>
    <w:p w:rsidR="00F03074" w:rsidRPr="004432A3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3.2.</w:t>
      </w:r>
      <w:r w:rsidRPr="004432A3">
        <w:rPr>
          <w:b/>
          <w:sz w:val="28"/>
          <w:szCs w:val="28"/>
        </w:rPr>
        <w:t xml:space="preserve"> </w:t>
      </w:r>
      <w:r w:rsidRPr="004432A3">
        <w:rPr>
          <w:sz w:val="28"/>
          <w:szCs w:val="28"/>
        </w:rPr>
        <w:t>Прием и регистрация заявления и документов от заявителя.</w:t>
      </w:r>
    </w:p>
    <w:p w:rsidR="00F03074" w:rsidRPr="004432A3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3.2.1. Основанием для приема заявления и регистрации документов для предоставления муниципальной услуги является:</w:t>
      </w:r>
    </w:p>
    <w:p w:rsidR="00F03074" w:rsidRPr="004432A3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773">
        <w:rPr>
          <w:sz w:val="28"/>
          <w:szCs w:val="28"/>
        </w:rPr>
        <w:t>– </w:t>
      </w:r>
      <w:r w:rsidRPr="004432A3">
        <w:rPr>
          <w:sz w:val="28"/>
          <w:szCs w:val="28"/>
        </w:rPr>
        <w:t>получение руководителем</w:t>
      </w:r>
      <w:r>
        <w:rPr>
          <w:sz w:val="28"/>
          <w:szCs w:val="28"/>
        </w:rPr>
        <w:t xml:space="preserve"> или Уполномоченным лицом учреждения,</w:t>
      </w:r>
      <w:r w:rsidRPr="000E41B7">
        <w:rPr>
          <w:sz w:val="28"/>
          <w:szCs w:val="28"/>
        </w:rPr>
        <w:t xml:space="preserve"> </w:t>
      </w:r>
      <w:r w:rsidRPr="004432A3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4432A3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</w:t>
      </w:r>
      <w:r w:rsidRPr="004432A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через ИС информации о направлении ребенка</w:t>
      </w:r>
      <w:r w:rsidRPr="004432A3">
        <w:rPr>
          <w:sz w:val="28"/>
          <w:szCs w:val="28"/>
        </w:rPr>
        <w:t xml:space="preserve"> для зачисления  в учреждение; </w:t>
      </w:r>
    </w:p>
    <w:p w:rsidR="00F03074" w:rsidRPr="004432A3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6">
        <w:rPr>
          <w:sz w:val="28"/>
          <w:szCs w:val="28"/>
        </w:rPr>
        <w:t>– личное обращение заявителя к руководителю или  Уполномоченному лицу для зачисления ребенка в  учреждение, либо получение  Уполномоченным лицом документов по почте, электронной почте,  а также через</w:t>
      </w:r>
      <w:r w:rsidRPr="00A40206">
        <w:rPr>
          <w:color w:val="000000"/>
          <w:sz w:val="28"/>
          <w:szCs w:val="28"/>
        </w:rPr>
        <w:t xml:space="preserve"> портал государственных и муниципальных услуг Липецкой области </w:t>
      </w:r>
      <w:r w:rsidRPr="00A40206">
        <w:rPr>
          <w:sz w:val="28"/>
          <w:szCs w:val="28"/>
        </w:rPr>
        <w:t>с последующим предоставлением документов в течение 3 рабочих дней.</w:t>
      </w:r>
    </w:p>
    <w:p w:rsidR="00F03074" w:rsidRPr="004432A3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432A3">
        <w:rPr>
          <w:sz w:val="28"/>
          <w:szCs w:val="28"/>
        </w:rPr>
        <w:t xml:space="preserve">Уполномоченное лицо </w:t>
      </w:r>
      <w:r>
        <w:rPr>
          <w:sz w:val="28"/>
          <w:szCs w:val="28"/>
        </w:rPr>
        <w:t xml:space="preserve"> </w:t>
      </w:r>
      <w:r w:rsidRPr="004432A3">
        <w:rPr>
          <w:sz w:val="28"/>
          <w:szCs w:val="28"/>
        </w:rPr>
        <w:t>принимает заявление и документы, выполняя при этом следующие действия: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432A3">
        <w:rPr>
          <w:rFonts w:ascii="Times New Roman" w:hAnsi="Times New Roman"/>
          <w:sz w:val="28"/>
          <w:szCs w:val="28"/>
        </w:rPr>
        <w:t>устанавливает личность заявителя (в случае личного обращения);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ED7AEC">
        <w:rPr>
          <w:rFonts w:ascii="Times New Roman" w:hAnsi="Times New Roman"/>
          <w:sz w:val="28"/>
          <w:szCs w:val="28"/>
        </w:rPr>
        <w:t>принимает документы, предоставленные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F03074" w:rsidRDefault="00F03074" w:rsidP="00090D98">
      <w:pPr>
        <w:pStyle w:val="NoSpacing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ED7AEC">
        <w:rPr>
          <w:rFonts w:ascii="Times New Roman" w:hAnsi="Times New Roman"/>
          <w:sz w:val="28"/>
          <w:szCs w:val="28"/>
        </w:rPr>
        <w:t xml:space="preserve">регистрирует документы в журнале регистрации  заявлений о приеме в учреждение в день </w:t>
      </w:r>
      <w:r>
        <w:rPr>
          <w:rFonts w:ascii="Times New Roman" w:hAnsi="Times New Roman"/>
          <w:sz w:val="28"/>
          <w:szCs w:val="28"/>
        </w:rPr>
        <w:t>их  предъявления;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активизирует направление  в ИС, изменяя  статус «Направлен» на статус «Заключение договора»;</w:t>
      </w:r>
    </w:p>
    <w:p w:rsidR="00F03074" w:rsidRPr="00051EE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432A3">
        <w:rPr>
          <w:rFonts w:ascii="Times New Roman" w:hAnsi="Times New Roman"/>
          <w:sz w:val="28"/>
          <w:szCs w:val="28"/>
        </w:rPr>
        <w:t xml:space="preserve">выдает расписку о получении документов от заявителя при личном обращении с указанием </w:t>
      </w:r>
      <w:r>
        <w:rPr>
          <w:rFonts w:ascii="Times New Roman" w:hAnsi="Times New Roman"/>
          <w:sz w:val="28"/>
          <w:szCs w:val="28"/>
        </w:rPr>
        <w:t xml:space="preserve"> регистрационного номера заявления, </w:t>
      </w:r>
      <w:r w:rsidRPr="004432A3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предоставленных документов</w:t>
      </w:r>
      <w:r w:rsidRPr="004432A3">
        <w:rPr>
          <w:rFonts w:ascii="Times New Roman" w:hAnsi="Times New Roman"/>
          <w:sz w:val="28"/>
          <w:szCs w:val="28"/>
        </w:rPr>
        <w:t>;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432A3">
        <w:rPr>
          <w:rFonts w:ascii="Times New Roman" w:hAnsi="Times New Roman"/>
          <w:sz w:val="28"/>
          <w:szCs w:val="28"/>
        </w:rPr>
        <w:t>направляет документы</w:t>
      </w:r>
      <w:r>
        <w:rPr>
          <w:rFonts w:ascii="Times New Roman" w:hAnsi="Times New Roman"/>
          <w:sz w:val="28"/>
          <w:szCs w:val="28"/>
        </w:rPr>
        <w:t>, предоставленные заявителем, для заключения договора</w:t>
      </w:r>
      <w:r w:rsidRPr="0044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 w:rsidRPr="004432A3">
        <w:rPr>
          <w:rFonts w:ascii="Times New Roman" w:hAnsi="Times New Roman"/>
          <w:sz w:val="28"/>
          <w:szCs w:val="28"/>
        </w:rPr>
        <w:t>учреждения.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является: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4432A3">
        <w:rPr>
          <w:rFonts w:ascii="Times New Roman" w:hAnsi="Times New Roman"/>
          <w:sz w:val="28"/>
          <w:szCs w:val="28"/>
        </w:rPr>
        <w:t>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A3">
        <w:rPr>
          <w:rFonts w:ascii="Times New Roman" w:hAnsi="Times New Roman"/>
          <w:sz w:val="28"/>
          <w:szCs w:val="28"/>
        </w:rPr>
        <w:t xml:space="preserve">– выдача расписки о </w:t>
      </w:r>
      <w:r>
        <w:rPr>
          <w:rFonts w:ascii="Times New Roman" w:hAnsi="Times New Roman"/>
          <w:sz w:val="28"/>
          <w:szCs w:val="28"/>
        </w:rPr>
        <w:t xml:space="preserve"> получении </w:t>
      </w:r>
      <w:r w:rsidRPr="004432A3">
        <w:rPr>
          <w:rFonts w:ascii="Times New Roman" w:hAnsi="Times New Roman"/>
          <w:sz w:val="28"/>
          <w:szCs w:val="28"/>
        </w:rPr>
        <w:t>документов;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4432A3">
        <w:rPr>
          <w:rFonts w:ascii="Times New Roman" w:hAnsi="Times New Roman"/>
          <w:sz w:val="28"/>
          <w:szCs w:val="28"/>
        </w:rPr>
        <w:t>при направлении документов по почте, в том чи</w:t>
      </w:r>
      <w:r>
        <w:rPr>
          <w:rFonts w:ascii="Times New Roman" w:hAnsi="Times New Roman"/>
          <w:sz w:val="28"/>
          <w:szCs w:val="28"/>
        </w:rPr>
        <w:t>сле электронной, а также через п</w:t>
      </w:r>
      <w:r w:rsidRPr="004432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ртал государственных и м</w:t>
      </w:r>
      <w:r w:rsidRPr="004432A3">
        <w:rPr>
          <w:rFonts w:ascii="Times New Roman" w:hAnsi="Times New Roman"/>
          <w:sz w:val="28"/>
          <w:szCs w:val="28"/>
        </w:rPr>
        <w:t>униципальных услуг Липецкой области – регистрация заявления в журнале регистрации  заявлений о приеме в учреждение.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3.3. Рассмотрение заявления о предоставлении муниципальной услуги.</w:t>
      </w:r>
    </w:p>
    <w:p w:rsidR="00F03074" w:rsidRPr="00F359C1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направление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432A3">
        <w:rPr>
          <w:rFonts w:ascii="Times New Roman" w:hAnsi="Times New Roman"/>
          <w:sz w:val="28"/>
          <w:szCs w:val="28"/>
        </w:rPr>
        <w:t>полномоченным лицом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4432A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432A3">
        <w:rPr>
          <w:rFonts w:ascii="Times New Roman" w:hAnsi="Times New Roman"/>
          <w:sz w:val="28"/>
          <w:szCs w:val="28"/>
        </w:rPr>
        <w:t>рассмотрения руководител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4432A3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03074" w:rsidRPr="00F359C1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359C1">
        <w:rPr>
          <w:rFonts w:ascii="Times New Roman" w:hAnsi="Times New Roman"/>
          <w:sz w:val="28"/>
          <w:szCs w:val="28"/>
        </w:rPr>
        <w:t>3.3.2. Руководитель  рассматривает предоставленные документы, выполняя при этом следующие действия:</w:t>
      </w:r>
    </w:p>
    <w:p w:rsidR="00F03074" w:rsidRPr="00F359C1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F359C1">
        <w:rPr>
          <w:rFonts w:ascii="Times New Roman" w:hAnsi="Times New Roman"/>
          <w:sz w:val="28"/>
          <w:szCs w:val="28"/>
        </w:rPr>
        <w:t>визирует предост</w:t>
      </w:r>
      <w:r>
        <w:rPr>
          <w:rFonts w:ascii="Times New Roman" w:hAnsi="Times New Roman"/>
          <w:sz w:val="28"/>
          <w:szCs w:val="28"/>
        </w:rPr>
        <w:t>авленные  заявителем документы;</w:t>
      </w:r>
    </w:p>
    <w:p w:rsidR="00F03074" w:rsidRPr="00255244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55244">
        <w:rPr>
          <w:sz w:val="28"/>
          <w:szCs w:val="28"/>
        </w:rPr>
        <w:t>заключает с  заявителями договор об 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обучения);</w:t>
      </w:r>
      <w:r w:rsidRPr="00255244">
        <w:rPr>
          <w:rFonts w:ascii="Calibri" w:hAnsi="Calibri" w:cs="Calibri"/>
        </w:rPr>
        <w:t xml:space="preserve"> </w:t>
      </w:r>
    </w:p>
    <w:p w:rsidR="00F03074" w:rsidRPr="00255244" w:rsidRDefault="00F03074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55244">
        <w:rPr>
          <w:sz w:val="28"/>
          <w:szCs w:val="28"/>
        </w:rPr>
        <w:t>знакомит заявителей с</w:t>
      </w:r>
      <w:r>
        <w:rPr>
          <w:sz w:val="28"/>
          <w:szCs w:val="28"/>
        </w:rPr>
        <w:t xml:space="preserve"> </w:t>
      </w:r>
      <w:r w:rsidRPr="0025524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учреждения</w:t>
      </w:r>
      <w:r w:rsidRPr="00255244">
        <w:rPr>
          <w:sz w:val="28"/>
          <w:szCs w:val="28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F03074" w:rsidRPr="004432A3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и</w:t>
      </w:r>
      <w:r w:rsidRPr="004432A3">
        <w:rPr>
          <w:sz w:val="28"/>
          <w:szCs w:val="28"/>
        </w:rPr>
        <w:t xml:space="preserve">здает </w:t>
      </w:r>
      <w:r>
        <w:rPr>
          <w:sz w:val="28"/>
          <w:szCs w:val="28"/>
        </w:rPr>
        <w:t>приказ</w:t>
      </w:r>
      <w:r w:rsidRPr="004432A3">
        <w:rPr>
          <w:sz w:val="28"/>
          <w:szCs w:val="28"/>
        </w:rPr>
        <w:t xml:space="preserve"> о зачислении ребенка в</w:t>
      </w:r>
      <w:r>
        <w:rPr>
          <w:sz w:val="28"/>
          <w:szCs w:val="28"/>
        </w:rPr>
        <w:t xml:space="preserve"> </w:t>
      </w:r>
      <w:r w:rsidRPr="004432A3">
        <w:rPr>
          <w:sz w:val="28"/>
          <w:szCs w:val="28"/>
        </w:rPr>
        <w:t xml:space="preserve">учреждение в течение </w:t>
      </w:r>
      <w:r>
        <w:rPr>
          <w:sz w:val="28"/>
          <w:szCs w:val="28"/>
        </w:rPr>
        <w:t>3</w:t>
      </w:r>
      <w:r w:rsidRPr="004432A3">
        <w:rPr>
          <w:sz w:val="28"/>
          <w:szCs w:val="28"/>
        </w:rPr>
        <w:t xml:space="preserve"> рабочих дней после заключения договора. Приказ о зачислении ребенка в</w:t>
      </w:r>
      <w:r>
        <w:rPr>
          <w:sz w:val="28"/>
          <w:szCs w:val="28"/>
        </w:rPr>
        <w:t xml:space="preserve"> </w:t>
      </w:r>
      <w:r w:rsidRPr="004432A3">
        <w:rPr>
          <w:sz w:val="28"/>
          <w:szCs w:val="28"/>
        </w:rPr>
        <w:t>учреждение в т</w:t>
      </w:r>
      <w:r>
        <w:rPr>
          <w:sz w:val="28"/>
          <w:szCs w:val="28"/>
        </w:rPr>
        <w:t>ечение 3 рабочих дней</w:t>
      </w:r>
      <w:r w:rsidRPr="004432A3">
        <w:rPr>
          <w:sz w:val="28"/>
          <w:szCs w:val="28"/>
        </w:rPr>
        <w:t xml:space="preserve"> срок после издания размещается на информационном стенде  учреждения  и на официальном сайте учреждения в сети Интернет.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Pr="004432A3">
        <w:rPr>
          <w:rFonts w:ascii="Times New Roman" w:hAnsi="Times New Roman"/>
          <w:sz w:val="28"/>
          <w:szCs w:val="28"/>
        </w:rPr>
        <w:t>. В случае наличия оснований для отказа в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  У</w:t>
      </w:r>
      <w:r w:rsidRPr="004432A3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 xml:space="preserve">ое лицо </w:t>
      </w:r>
      <w:r w:rsidRPr="004432A3">
        <w:rPr>
          <w:rFonts w:ascii="Times New Roman" w:hAnsi="Times New Roman"/>
          <w:sz w:val="28"/>
          <w:szCs w:val="28"/>
        </w:rPr>
        <w:t xml:space="preserve">готовит документы об отказе в предоставлении муниципальной услуги с указанием причин отказа </w:t>
      </w:r>
      <w:r w:rsidRPr="00A40206">
        <w:rPr>
          <w:rFonts w:ascii="Times New Roman" w:hAnsi="Times New Roman"/>
          <w:sz w:val="28"/>
          <w:szCs w:val="28"/>
        </w:rPr>
        <w:t>(приложение № 5 к настоящему Порядку),</w:t>
      </w:r>
      <w:r>
        <w:rPr>
          <w:rFonts w:ascii="Times New Roman" w:hAnsi="Times New Roman"/>
          <w:sz w:val="28"/>
          <w:szCs w:val="28"/>
        </w:rPr>
        <w:t xml:space="preserve"> а также изменяет в ИС статус «Направлен» на статус «Отказано». </w:t>
      </w:r>
    </w:p>
    <w:p w:rsidR="00F03074" w:rsidRPr="004432A3" w:rsidRDefault="00F03074" w:rsidP="00090D98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Pr="004432A3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</w:t>
      </w:r>
      <w:r w:rsidRPr="004432A3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4432A3">
        <w:rPr>
          <w:rFonts w:ascii="Times New Roman" w:hAnsi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/>
          <w:sz w:val="28"/>
          <w:szCs w:val="28"/>
        </w:rPr>
        <w:t xml:space="preserve">3 рабочих </w:t>
      </w:r>
      <w:r w:rsidRPr="004432A3">
        <w:rPr>
          <w:rFonts w:ascii="Times New Roman" w:hAnsi="Times New Roman"/>
          <w:sz w:val="28"/>
          <w:szCs w:val="28"/>
        </w:rPr>
        <w:t xml:space="preserve"> дней.</w:t>
      </w:r>
      <w:r w:rsidRPr="004432A3">
        <w:rPr>
          <w:sz w:val="28"/>
          <w:szCs w:val="28"/>
        </w:rPr>
        <w:t xml:space="preserve"> </w:t>
      </w:r>
    </w:p>
    <w:p w:rsidR="00F03074" w:rsidRPr="004432A3" w:rsidRDefault="00F03074" w:rsidP="00090D9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4432A3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издание </w:t>
      </w:r>
      <w:r w:rsidRPr="004432A3">
        <w:rPr>
          <w:rFonts w:ascii="Times New Roman" w:hAnsi="Times New Roman"/>
          <w:sz w:val="28"/>
          <w:szCs w:val="28"/>
        </w:rPr>
        <w:t xml:space="preserve"> руководителем учреждения приказа о зачислении ребенка </w:t>
      </w:r>
      <w:r>
        <w:rPr>
          <w:rFonts w:ascii="Times New Roman" w:hAnsi="Times New Roman"/>
          <w:sz w:val="28"/>
          <w:szCs w:val="28"/>
        </w:rPr>
        <w:t>в учреждение, а также изменение в  ИС  статуса «Направлен» на статус «Зачислен».</w:t>
      </w:r>
    </w:p>
    <w:p w:rsidR="00F03074" w:rsidRPr="004432A3" w:rsidRDefault="00F03074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F03074" w:rsidRPr="00BD4445" w:rsidRDefault="00F03074" w:rsidP="00090D98">
      <w:pPr>
        <w:ind w:firstLine="709"/>
        <w:jc w:val="both"/>
        <w:textAlignment w:val="top"/>
        <w:rPr>
          <w:sz w:val="28"/>
          <w:szCs w:val="28"/>
        </w:rPr>
      </w:pPr>
      <w:r w:rsidRPr="004432A3">
        <w:rPr>
          <w:sz w:val="28"/>
          <w:szCs w:val="28"/>
        </w:rPr>
        <w:t xml:space="preserve">Информирование о результате предоставления услуги (зачислении) либо отказе в зачислении в </w:t>
      </w:r>
      <w:r>
        <w:rPr>
          <w:sz w:val="28"/>
          <w:szCs w:val="28"/>
        </w:rPr>
        <w:t xml:space="preserve">о </w:t>
      </w:r>
      <w:r w:rsidRPr="004432A3">
        <w:rPr>
          <w:sz w:val="28"/>
          <w:szCs w:val="28"/>
        </w:rPr>
        <w:t>учреждение осуществляется непосредственно при личном обращении заявителя в учреждение. Уведомление также может быть направлено заявителю письмом по почте, по электронной почте.</w:t>
      </w:r>
    </w:p>
    <w:p w:rsidR="00F03074" w:rsidRDefault="00F03074" w:rsidP="00090D98">
      <w:pPr>
        <w:ind w:firstLine="709"/>
        <w:jc w:val="both"/>
        <w:textAlignment w:val="top"/>
        <w:rPr>
          <w:sz w:val="28"/>
          <w:szCs w:val="28"/>
        </w:rPr>
      </w:pPr>
    </w:p>
    <w:p w:rsidR="00F03074" w:rsidRPr="00672EEF" w:rsidRDefault="00F03074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72EEF">
        <w:rPr>
          <w:bCs/>
          <w:sz w:val="28"/>
          <w:szCs w:val="28"/>
        </w:rPr>
        <w:t>. Формы контроля за исполнением Порядка</w:t>
      </w:r>
    </w:p>
    <w:p w:rsidR="00F03074" w:rsidRPr="00672EEF" w:rsidRDefault="00F03074" w:rsidP="00090D98">
      <w:pPr>
        <w:widowControl w:val="0"/>
        <w:ind w:firstLine="709"/>
        <w:jc w:val="both"/>
        <w:rPr>
          <w:i/>
          <w:color w:val="FF0000"/>
          <w:sz w:val="28"/>
          <w:szCs w:val="28"/>
        </w:rPr>
      </w:pPr>
      <w:r w:rsidRPr="00672EEF">
        <w:rPr>
          <w:sz w:val="28"/>
          <w:szCs w:val="28"/>
        </w:rPr>
        <w:t xml:space="preserve">4.1. Текущий контроль за соблюдением последовательности действий при предоставлении муниципальной услуги и принятием решений осуществляется </w:t>
      </w:r>
      <w:r w:rsidRPr="00672EEF">
        <w:rPr>
          <w:color w:val="000000"/>
          <w:sz w:val="28"/>
          <w:szCs w:val="28"/>
        </w:rPr>
        <w:t>руководителем</w:t>
      </w:r>
      <w:r w:rsidRPr="00672EEF">
        <w:rPr>
          <w:sz w:val="28"/>
          <w:szCs w:val="28"/>
        </w:rPr>
        <w:t xml:space="preserve"> учреждения. 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4.2. Контроль со стороны </w:t>
      </w:r>
      <w:r w:rsidRPr="00672EEF">
        <w:rPr>
          <w:color w:val="000000"/>
          <w:sz w:val="28"/>
          <w:szCs w:val="28"/>
        </w:rPr>
        <w:t>руководителя</w:t>
      </w:r>
      <w:r w:rsidRPr="00672EEF">
        <w:rPr>
          <w:sz w:val="28"/>
          <w:szCs w:val="28"/>
        </w:rPr>
        <w:t xml:space="preserve"> учреждения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заявителя, содержащее жалобы на решения, действия (бездействие) должностных лиц.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4.3. Проверка полноты и качества предоставления муниципальной услуги осуществляется департаментом образования администрации города Липецка</w:t>
      </w:r>
      <w:r>
        <w:rPr>
          <w:sz w:val="28"/>
          <w:szCs w:val="28"/>
        </w:rPr>
        <w:t xml:space="preserve"> </w:t>
      </w:r>
      <w:r w:rsidRPr="00672EEF">
        <w:rPr>
          <w:sz w:val="28"/>
          <w:szCs w:val="28"/>
        </w:rPr>
        <w:t>(далее – департамент).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4.4. Проверки департамента могут быть плановыми (осуществляться на основании годового плана работы департамента) и внеплановыми.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Внеплановые проверки проводятся в случае поступления в департамент обращений физических или юридических лиц с жалобами на нарушения их прав и законных интересов.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4.5. Для проведения проверки полноты и качества предоставления муниципальной услуги председателем департамента в течение 3 рабочих дней формируется комиссия, в состав которой включаются не менее 3 специалистов департамента</w:t>
      </w:r>
      <w:r w:rsidRPr="00672EEF">
        <w:rPr>
          <w:bCs/>
          <w:sz w:val="28"/>
          <w:szCs w:val="28"/>
        </w:rPr>
        <w:t xml:space="preserve">. Проверка </w:t>
      </w:r>
      <w:r w:rsidRPr="00672EEF">
        <w:rPr>
          <w:sz w:val="28"/>
          <w:szCs w:val="28"/>
        </w:rPr>
        <w:t>предоставления муниципальной услуги проводится в течение 3 рабочих дней.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 </w:t>
      </w:r>
    </w:p>
    <w:p w:rsidR="00F03074" w:rsidRPr="00672EEF" w:rsidRDefault="00F03074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72EEF">
        <w:rPr>
          <w:sz w:val="28"/>
          <w:szCs w:val="28"/>
        </w:rPr>
        <w:t>. Досудебный (внесудебный) порядок обжалования решений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2EEF">
        <w:rPr>
          <w:sz w:val="28"/>
          <w:szCs w:val="28"/>
        </w:rPr>
        <w:t>и действий (бездействия) органа, предоставляющего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2EEF">
        <w:rPr>
          <w:sz w:val="28"/>
          <w:szCs w:val="28"/>
        </w:rPr>
        <w:t>муниципальную услугу, а также должностных лиц и муниципальных служащих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5.1. 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672EEF">
        <w:rPr>
          <w:color w:val="000000"/>
          <w:sz w:val="28"/>
          <w:szCs w:val="28"/>
          <w:lang w:val="en-US"/>
        </w:rPr>
        <w:t> </w:t>
      </w:r>
      <w:r w:rsidRPr="00672EEF">
        <w:rPr>
          <w:sz w:val="28"/>
          <w:szCs w:val="28"/>
        </w:rPr>
        <w:t xml:space="preserve">руководитель учреждения (приложение №1 к настоящему Порядку); </w:t>
      </w:r>
    </w:p>
    <w:p w:rsidR="00F03074" w:rsidRPr="00DD6A9F" w:rsidRDefault="00F03074" w:rsidP="00090D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DD6A9F">
        <w:rPr>
          <w:color w:val="000000"/>
          <w:sz w:val="28"/>
          <w:szCs w:val="28"/>
        </w:rPr>
        <w:t> председатель</w:t>
      </w:r>
      <w:r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департамента</w:t>
      </w:r>
      <w:r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 xml:space="preserve">(адрес: </w:t>
      </w:r>
      <w:r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>398032</w:t>
      </w:r>
      <w:r>
        <w:rPr>
          <w:color w:val="000000"/>
          <w:sz w:val="28"/>
          <w:szCs w:val="28"/>
        </w:rPr>
        <w:t xml:space="preserve">, </w:t>
      </w:r>
      <w:r w:rsidRPr="00DD6A9F">
        <w:rPr>
          <w:color w:val="000000"/>
          <w:sz w:val="28"/>
          <w:szCs w:val="28"/>
        </w:rPr>
        <w:t xml:space="preserve"> г. Липецк, ул. Космонавтов, 56 а, тел. (4742) 30-96-01, 30-96-00, адрес электронной почты: doal@lipetsk.ru). 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в учреждение или департамент лично от заявителя или направленная в виде почтового отправления, по электронной почте.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>5.3. 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5.5. Жалоба, поступившая в учреждение или департамент</w:t>
      </w:r>
      <w:r>
        <w:rPr>
          <w:sz w:val="28"/>
          <w:szCs w:val="28"/>
        </w:rPr>
        <w:t>,</w:t>
      </w:r>
      <w:r w:rsidRPr="00672EEF">
        <w:rPr>
          <w:sz w:val="28"/>
          <w:szCs w:val="28"/>
        </w:rPr>
        <w:t xml:space="preserve">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5 рабочих дней со дня ее регистрации. 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5.6. 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угроза жизни, здоровью и имуществу должностного лица, специалиста учреждения, а также членов его семьи, жалоба может быть оставлена без ответа.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03074" w:rsidRPr="00672EEF" w:rsidRDefault="00F03074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03074" w:rsidRPr="00C70156" w:rsidRDefault="00F03074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Default="00F03074">
      <w:pPr>
        <w:rPr>
          <w:sz w:val="28"/>
          <w:szCs w:val="28"/>
        </w:rPr>
      </w:pPr>
    </w:p>
    <w:p w:rsidR="00F03074" w:rsidRPr="005614F3" w:rsidRDefault="00F03074">
      <w:pPr>
        <w:rPr>
          <w:sz w:val="28"/>
          <w:szCs w:val="28"/>
        </w:rPr>
      </w:pPr>
      <w:r w:rsidRPr="005614F3">
        <w:rPr>
          <w:sz w:val="28"/>
          <w:szCs w:val="28"/>
        </w:rPr>
        <w:t>Г.В.Белкина</w:t>
      </w:r>
    </w:p>
    <w:sectPr w:rsidR="00F03074" w:rsidRPr="005614F3" w:rsidSect="00331787">
      <w:headerReference w:type="default" r:id="rId11"/>
      <w:pgSz w:w="11906" w:h="16838"/>
      <w:pgMar w:top="1134" w:right="567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74" w:rsidRDefault="00F03074">
      <w:r>
        <w:separator/>
      </w:r>
    </w:p>
  </w:endnote>
  <w:endnote w:type="continuationSeparator" w:id="0">
    <w:p w:rsidR="00F03074" w:rsidRDefault="00F0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74" w:rsidRDefault="00F03074">
      <w:r>
        <w:separator/>
      </w:r>
    </w:p>
  </w:footnote>
  <w:footnote w:type="continuationSeparator" w:id="0">
    <w:p w:rsidR="00F03074" w:rsidRDefault="00F03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74" w:rsidRDefault="00F0307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770ADC"/>
    <w:multiLevelType w:val="hybridMultilevel"/>
    <w:tmpl w:val="ADCAB36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70713"/>
    <w:multiLevelType w:val="hybridMultilevel"/>
    <w:tmpl w:val="02E43A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EE0550"/>
    <w:multiLevelType w:val="hybridMultilevel"/>
    <w:tmpl w:val="07AA68B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1BD0746"/>
    <w:multiLevelType w:val="hybridMultilevel"/>
    <w:tmpl w:val="072A574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8660780"/>
    <w:multiLevelType w:val="hybridMultilevel"/>
    <w:tmpl w:val="C50E479E"/>
    <w:lvl w:ilvl="0" w:tplc="0C04692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CC05D1"/>
    <w:multiLevelType w:val="hybridMultilevel"/>
    <w:tmpl w:val="3AB831C2"/>
    <w:lvl w:ilvl="0" w:tplc="24D682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2E481B"/>
    <w:multiLevelType w:val="multilevel"/>
    <w:tmpl w:val="06E261AC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97BC2"/>
    <w:multiLevelType w:val="multilevel"/>
    <w:tmpl w:val="632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52644A"/>
    <w:multiLevelType w:val="hybridMultilevel"/>
    <w:tmpl w:val="632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2">
    <w:nsid w:val="472A49D6"/>
    <w:multiLevelType w:val="hybridMultilevel"/>
    <w:tmpl w:val="BEDED02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A5446AB"/>
    <w:multiLevelType w:val="hybridMultilevel"/>
    <w:tmpl w:val="A1A496E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E414CE0"/>
    <w:multiLevelType w:val="multilevel"/>
    <w:tmpl w:val="C50E479E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5C1F"/>
    <w:multiLevelType w:val="hybridMultilevel"/>
    <w:tmpl w:val="6E4E21CE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048DE"/>
    <w:multiLevelType w:val="multilevel"/>
    <w:tmpl w:val="9AD46318"/>
    <w:lvl w:ilvl="0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8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FB90CBE"/>
    <w:multiLevelType w:val="hybridMultilevel"/>
    <w:tmpl w:val="E86AEE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2DB3730"/>
    <w:multiLevelType w:val="multilevel"/>
    <w:tmpl w:val="0864420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1576A09"/>
    <w:multiLevelType w:val="hybridMultilevel"/>
    <w:tmpl w:val="3E76C97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29B6BBA"/>
    <w:multiLevelType w:val="hybridMultilevel"/>
    <w:tmpl w:val="99DC3B1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abstractNum w:abstractNumId="35">
    <w:nsid w:val="77BC3215"/>
    <w:multiLevelType w:val="multilevel"/>
    <w:tmpl w:val="0CF8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BF7193D"/>
    <w:multiLevelType w:val="multilevel"/>
    <w:tmpl w:val="DB6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0A20D2"/>
    <w:multiLevelType w:val="hybridMultilevel"/>
    <w:tmpl w:val="AD5AF5CA"/>
    <w:lvl w:ilvl="0" w:tplc="1206B46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5"/>
  </w:num>
  <w:num w:numId="5">
    <w:abstractNumId w:val="35"/>
  </w:num>
  <w:num w:numId="6">
    <w:abstractNumId w:val="38"/>
  </w:num>
  <w:num w:numId="7">
    <w:abstractNumId w:val="15"/>
  </w:num>
  <w:num w:numId="8">
    <w:abstractNumId w:val="3"/>
  </w:num>
  <w:num w:numId="9">
    <w:abstractNumId w:val="39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18"/>
  </w:num>
  <w:num w:numId="19">
    <w:abstractNumId w:val="8"/>
  </w:num>
  <w:num w:numId="20">
    <w:abstractNumId w:val="27"/>
  </w:num>
  <w:num w:numId="21">
    <w:abstractNumId w:val="17"/>
  </w:num>
  <w:num w:numId="22">
    <w:abstractNumId w:val="24"/>
  </w:num>
  <w:num w:numId="23">
    <w:abstractNumId w:val="34"/>
  </w:num>
  <w:num w:numId="24">
    <w:abstractNumId w:val="30"/>
  </w:num>
  <w:num w:numId="25">
    <w:abstractNumId w:val="28"/>
  </w:num>
  <w:num w:numId="26">
    <w:abstractNumId w:val="16"/>
  </w:num>
  <w:num w:numId="27">
    <w:abstractNumId w:val="37"/>
  </w:num>
  <w:num w:numId="28">
    <w:abstractNumId w:val="2"/>
  </w:num>
  <w:num w:numId="29">
    <w:abstractNumId w:val="29"/>
  </w:num>
  <w:num w:numId="30">
    <w:abstractNumId w:val="11"/>
  </w:num>
  <w:num w:numId="31">
    <w:abstractNumId w:val="32"/>
  </w:num>
  <w:num w:numId="32">
    <w:abstractNumId w:val="10"/>
  </w:num>
  <w:num w:numId="33">
    <w:abstractNumId w:val="31"/>
  </w:num>
  <w:num w:numId="34">
    <w:abstractNumId w:val="36"/>
  </w:num>
  <w:num w:numId="35">
    <w:abstractNumId w:val="5"/>
  </w:num>
  <w:num w:numId="36">
    <w:abstractNumId w:val="4"/>
  </w:num>
  <w:num w:numId="37">
    <w:abstractNumId w:val="23"/>
  </w:num>
  <w:num w:numId="38">
    <w:abstractNumId w:val="9"/>
  </w:num>
  <w:num w:numId="39">
    <w:abstractNumId w:val="22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F7"/>
    <w:rsid w:val="00030799"/>
    <w:rsid w:val="00032E68"/>
    <w:rsid w:val="00036A18"/>
    <w:rsid w:val="00040C26"/>
    <w:rsid w:val="00051EE3"/>
    <w:rsid w:val="00067A39"/>
    <w:rsid w:val="00090D98"/>
    <w:rsid w:val="0009285E"/>
    <w:rsid w:val="00097A89"/>
    <w:rsid w:val="000A1113"/>
    <w:rsid w:val="000C79B9"/>
    <w:rsid w:val="000D6DC9"/>
    <w:rsid w:val="000E41B7"/>
    <w:rsid w:val="001048FD"/>
    <w:rsid w:val="001058F3"/>
    <w:rsid w:val="00164A6E"/>
    <w:rsid w:val="00175360"/>
    <w:rsid w:val="001852F3"/>
    <w:rsid w:val="001C0DA9"/>
    <w:rsid w:val="001C2DE5"/>
    <w:rsid w:val="001D6A72"/>
    <w:rsid w:val="001D707F"/>
    <w:rsid w:val="001F5C9B"/>
    <w:rsid w:val="001F7790"/>
    <w:rsid w:val="00227B04"/>
    <w:rsid w:val="0023418B"/>
    <w:rsid w:val="00240C1D"/>
    <w:rsid w:val="00253CE7"/>
    <w:rsid w:val="00255244"/>
    <w:rsid w:val="002637BE"/>
    <w:rsid w:val="002978B3"/>
    <w:rsid w:val="002B19BA"/>
    <w:rsid w:val="00331787"/>
    <w:rsid w:val="00365871"/>
    <w:rsid w:val="00366BA2"/>
    <w:rsid w:val="00370260"/>
    <w:rsid w:val="0037086A"/>
    <w:rsid w:val="00372BBB"/>
    <w:rsid w:val="003B081C"/>
    <w:rsid w:val="003C06BC"/>
    <w:rsid w:val="003D70C4"/>
    <w:rsid w:val="003F0D93"/>
    <w:rsid w:val="003F1D0C"/>
    <w:rsid w:val="00424FA8"/>
    <w:rsid w:val="004432A3"/>
    <w:rsid w:val="004543E6"/>
    <w:rsid w:val="0047745B"/>
    <w:rsid w:val="00481A35"/>
    <w:rsid w:val="004B455F"/>
    <w:rsid w:val="004B5A47"/>
    <w:rsid w:val="004C6AF3"/>
    <w:rsid w:val="004E1071"/>
    <w:rsid w:val="004F00EF"/>
    <w:rsid w:val="004F5660"/>
    <w:rsid w:val="00505666"/>
    <w:rsid w:val="005056F3"/>
    <w:rsid w:val="00522CA1"/>
    <w:rsid w:val="00523065"/>
    <w:rsid w:val="005235BF"/>
    <w:rsid w:val="005332A6"/>
    <w:rsid w:val="0053403E"/>
    <w:rsid w:val="00536F49"/>
    <w:rsid w:val="005614F3"/>
    <w:rsid w:val="00570720"/>
    <w:rsid w:val="005A6DCE"/>
    <w:rsid w:val="005C57B4"/>
    <w:rsid w:val="005D4EB6"/>
    <w:rsid w:val="005D7B3C"/>
    <w:rsid w:val="005F301B"/>
    <w:rsid w:val="00624661"/>
    <w:rsid w:val="00630773"/>
    <w:rsid w:val="00643D5B"/>
    <w:rsid w:val="0065374D"/>
    <w:rsid w:val="00672EEF"/>
    <w:rsid w:val="006A66C6"/>
    <w:rsid w:val="006B0E49"/>
    <w:rsid w:val="006E20DB"/>
    <w:rsid w:val="006F1E4D"/>
    <w:rsid w:val="006F2B9E"/>
    <w:rsid w:val="006F3D24"/>
    <w:rsid w:val="00714D70"/>
    <w:rsid w:val="0073752A"/>
    <w:rsid w:val="00746D5C"/>
    <w:rsid w:val="00764A7B"/>
    <w:rsid w:val="007868BE"/>
    <w:rsid w:val="007A44DF"/>
    <w:rsid w:val="007B5A8D"/>
    <w:rsid w:val="007C5538"/>
    <w:rsid w:val="007D41B5"/>
    <w:rsid w:val="007D51F3"/>
    <w:rsid w:val="007E45D7"/>
    <w:rsid w:val="007E4889"/>
    <w:rsid w:val="007E7EF6"/>
    <w:rsid w:val="008414D8"/>
    <w:rsid w:val="008633DB"/>
    <w:rsid w:val="00897F0F"/>
    <w:rsid w:val="008A1FB9"/>
    <w:rsid w:val="008F3276"/>
    <w:rsid w:val="008F77AA"/>
    <w:rsid w:val="00903368"/>
    <w:rsid w:val="009039B5"/>
    <w:rsid w:val="00911480"/>
    <w:rsid w:val="00927550"/>
    <w:rsid w:val="00931F7F"/>
    <w:rsid w:val="00946605"/>
    <w:rsid w:val="009520A9"/>
    <w:rsid w:val="00965E7C"/>
    <w:rsid w:val="009A76DD"/>
    <w:rsid w:val="009B6739"/>
    <w:rsid w:val="009F33F1"/>
    <w:rsid w:val="009F62D2"/>
    <w:rsid w:val="00A0268B"/>
    <w:rsid w:val="00A40206"/>
    <w:rsid w:val="00A501F2"/>
    <w:rsid w:val="00A578D7"/>
    <w:rsid w:val="00A6053B"/>
    <w:rsid w:val="00A65A60"/>
    <w:rsid w:val="00A67BF7"/>
    <w:rsid w:val="00A745A7"/>
    <w:rsid w:val="00A84015"/>
    <w:rsid w:val="00A938A8"/>
    <w:rsid w:val="00AA6ED6"/>
    <w:rsid w:val="00AE7555"/>
    <w:rsid w:val="00AF415B"/>
    <w:rsid w:val="00AF700F"/>
    <w:rsid w:val="00B274A9"/>
    <w:rsid w:val="00B42C87"/>
    <w:rsid w:val="00B430D2"/>
    <w:rsid w:val="00B61D29"/>
    <w:rsid w:val="00B62DA3"/>
    <w:rsid w:val="00B7095E"/>
    <w:rsid w:val="00BC753E"/>
    <w:rsid w:val="00BD4445"/>
    <w:rsid w:val="00BF06FC"/>
    <w:rsid w:val="00C12F46"/>
    <w:rsid w:val="00C57BA0"/>
    <w:rsid w:val="00C70156"/>
    <w:rsid w:val="00C71A38"/>
    <w:rsid w:val="00C82728"/>
    <w:rsid w:val="00CA22A6"/>
    <w:rsid w:val="00CB0FCE"/>
    <w:rsid w:val="00CD6426"/>
    <w:rsid w:val="00CE4579"/>
    <w:rsid w:val="00CE6E19"/>
    <w:rsid w:val="00CE78DA"/>
    <w:rsid w:val="00D07AD5"/>
    <w:rsid w:val="00D21368"/>
    <w:rsid w:val="00D305E6"/>
    <w:rsid w:val="00D350EF"/>
    <w:rsid w:val="00D42245"/>
    <w:rsid w:val="00D62D9C"/>
    <w:rsid w:val="00D6448B"/>
    <w:rsid w:val="00DB3B1B"/>
    <w:rsid w:val="00DB5388"/>
    <w:rsid w:val="00DC00AE"/>
    <w:rsid w:val="00DD6A9F"/>
    <w:rsid w:val="00DE0E96"/>
    <w:rsid w:val="00DE2C53"/>
    <w:rsid w:val="00E370B5"/>
    <w:rsid w:val="00E42D62"/>
    <w:rsid w:val="00E47E9F"/>
    <w:rsid w:val="00E77137"/>
    <w:rsid w:val="00E77170"/>
    <w:rsid w:val="00E97D05"/>
    <w:rsid w:val="00EA72C0"/>
    <w:rsid w:val="00EB3EE3"/>
    <w:rsid w:val="00EC0023"/>
    <w:rsid w:val="00EC2355"/>
    <w:rsid w:val="00ED7AEC"/>
    <w:rsid w:val="00EF3AFB"/>
    <w:rsid w:val="00F03074"/>
    <w:rsid w:val="00F359C1"/>
    <w:rsid w:val="00F364F8"/>
    <w:rsid w:val="00F57C54"/>
    <w:rsid w:val="00F821C0"/>
    <w:rsid w:val="00F822AE"/>
    <w:rsid w:val="00F85B37"/>
    <w:rsid w:val="00FA686F"/>
    <w:rsid w:val="00FB46B8"/>
    <w:rsid w:val="00FC7478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B1B"/>
    <w:pPr>
      <w:keepNext/>
      <w:ind w:right="-483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B3B1B"/>
    <w:pPr>
      <w:keepNext/>
      <w:ind w:right="-483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B3B1B"/>
    <w:pPr>
      <w:keepNext/>
      <w:ind w:right="-483"/>
      <w:jc w:val="both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B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B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B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"/>
    <w:basedOn w:val="Normal"/>
    <w:uiPriority w:val="99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B3B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B1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B3B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B3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B1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B3B1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B3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B3B1B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DB3B1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B3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B3B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B1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B3B1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B3B1B"/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B1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DB3B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2 Знак Знак"/>
    <w:basedOn w:val="Normal"/>
    <w:uiPriority w:val="99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Normal"/>
    <w:uiPriority w:val="99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Гипертекстовая ссылка"/>
    <w:uiPriority w:val="99"/>
    <w:rsid w:val="00DB3B1B"/>
    <w:rPr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DB3B1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B3B1B"/>
    <w:pPr>
      <w:spacing w:before="0"/>
    </w:pPr>
    <w:rPr>
      <w:i/>
      <w:iCs/>
    </w:rPr>
  </w:style>
  <w:style w:type="paragraph" w:customStyle="1" w:styleId="a3">
    <w:name w:val="Стандарт"/>
    <w:uiPriority w:val="99"/>
    <w:rsid w:val="00DB3B1B"/>
    <w:pPr>
      <w:widowControl w:val="0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2">
    <w:name w:val="Знак Знак3 Знак Знак2"/>
    <w:basedOn w:val="Normal"/>
    <w:uiPriority w:val="99"/>
    <w:rsid w:val="007D5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1"/>
    <w:basedOn w:val="Normal"/>
    <w:uiPriority w:val="99"/>
    <w:rsid w:val="005A6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12F4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A1B447057FDF8ED0A3ADA90711FA4CDE039A299E7BA4CD57EE4DD0BF197E12B838BD4403CC7B9hF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A1B447057FDF8ED0A3ADA90711FA4C5EC39A699EEE746DD27E8DF0CFEC8F62CCA87D5403CC4hBG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9</Pages>
  <Words>3344</Words>
  <Characters>19062</Characters>
  <Application>Microsoft Office Outlook</Application>
  <DocSecurity>0</DocSecurity>
  <Lines>0</Lines>
  <Paragraphs>0</Paragraphs>
  <ScaleCrop>false</ScaleCrop>
  <Company>Неизвестна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suvorovata</dc:creator>
  <cp:keywords/>
  <dc:description/>
  <cp:lastModifiedBy>я</cp:lastModifiedBy>
  <cp:revision>10</cp:revision>
  <cp:lastPrinted>2015-02-09T09:16:00Z</cp:lastPrinted>
  <dcterms:created xsi:type="dcterms:W3CDTF">2015-02-09T08:54:00Z</dcterms:created>
  <dcterms:modified xsi:type="dcterms:W3CDTF">2015-02-13T11:21:00Z</dcterms:modified>
</cp:coreProperties>
</file>